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DC" w:rsidRDefault="00C372DC" w:rsidP="00C372DC">
      <w:pPr>
        <w:jc w:val="center"/>
        <w:rPr>
          <w:b/>
        </w:rPr>
      </w:pPr>
      <w:r>
        <w:rPr>
          <w:b/>
        </w:rPr>
        <w:t>ПРОГРАМА ЗА РАБОТАТА НА НЧ „</w:t>
      </w:r>
      <w:r w:rsidR="008A31B3">
        <w:rPr>
          <w:b/>
        </w:rPr>
        <w:t>СЛАВЯНА-2004</w:t>
      </w:r>
      <w:r>
        <w:rPr>
          <w:b/>
        </w:rPr>
        <w:t xml:space="preserve">”, </w:t>
      </w:r>
    </w:p>
    <w:p w:rsidR="00C372DC" w:rsidRDefault="00C372DC" w:rsidP="00C372DC">
      <w:pPr>
        <w:jc w:val="center"/>
        <w:rPr>
          <w:b/>
        </w:rPr>
      </w:pPr>
      <w:r>
        <w:rPr>
          <w:b/>
        </w:rPr>
        <w:t xml:space="preserve">СЕЛО </w:t>
      </w:r>
      <w:r w:rsidR="008A31B3">
        <w:rPr>
          <w:b/>
        </w:rPr>
        <w:t>ПЛЕШИВЕЦ</w:t>
      </w:r>
      <w:r>
        <w:rPr>
          <w:b/>
        </w:rPr>
        <w:t>, ОБЛАСТ ВИДИН ПРЕЗ 202</w:t>
      </w:r>
      <w:r w:rsidR="006B7359">
        <w:rPr>
          <w:b/>
        </w:rPr>
        <w:t>1</w:t>
      </w:r>
      <w:r>
        <w:rPr>
          <w:b/>
        </w:rPr>
        <w:t xml:space="preserve"> ГОДИНА</w:t>
      </w:r>
    </w:p>
    <w:p w:rsidR="00C372DC" w:rsidRDefault="00C372DC" w:rsidP="00C372DC">
      <w:pPr>
        <w:jc w:val="both"/>
      </w:pPr>
    </w:p>
    <w:p w:rsidR="00C372DC" w:rsidRDefault="00C372DC" w:rsidP="00C372DC">
      <w:pPr>
        <w:jc w:val="both"/>
      </w:pPr>
    </w:p>
    <w:p w:rsidR="006B7359" w:rsidRDefault="006B7359" w:rsidP="005D5A81">
      <w:pPr>
        <w:ind w:firstLine="708"/>
        <w:jc w:val="both"/>
      </w:pPr>
      <w:r>
        <w:t xml:space="preserve">Работата на читалището и самойдените колективи към него зависи изцяло от развитието на пандемията причинена от заболяването </w:t>
      </w:r>
      <w:r>
        <w:rPr>
          <w:lang w:val="en-US"/>
        </w:rPr>
        <w:t>COVID – 19</w:t>
      </w:r>
      <w:r>
        <w:t xml:space="preserve">. При благоприятни условия планираме да проведем </w:t>
      </w:r>
      <w:r w:rsidR="008A31B3">
        <w:t>утвърдили</w:t>
      </w:r>
      <w:r>
        <w:t>те се</w:t>
      </w:r>
      <w:r w:rsidR="008A31B3">
        <w:t xml:space="preserve"> като традиционни за село Плешивец </w:t>
      </w:r>
      <w:r w:rsidR="00F65D09">
        <w:t>Никулден</w:t>
      </w:r>
      <w:r w:rsidR="005318EC">
        <w:t>,</w:t>
      </w:r>
      <w:r w:rsidR="00F65D09">
        <w:t xml:space="preserve"> Коледа </w:t>
      </w:r>
      <w:r w:rsidR="005D5A81">
        <w:t xml:space="preserve">както </w:t>
      </w:r>
      <w:r w:rsidR="008A31B3">
        <w:t xml:space="preserve">и фолклорен събор „Плешивец свири и пее“. </w:t>
      </w:r>
    </w:p>
    <w:p w:rsidR="00C372DC" w:rsidRDefault="005D5A81" w:rsidP="005D5A81">
      <w:pPr>
        <w:ind w:firstLine="708"/>
        <w:jc w:val="both"/>
      </w:pPr>
      <w:r>
        <w:t>Включително и участията на п</w:t>
      </w:r>
      <w:r w:rsidR="008A31B3">
        <w:t xml:space="preserve">евческата група </w:t>
      </w:r>
      <w:r>
        <w:t xml:space="preserve">към читалището </w:t>
      </w:r>
      <w:r w:rsidR="00C372DC">
        <w:t>в фолклорни събори и фестивали в страната и региона.</w:t>
      </w:r>
    </w:p>
    <w:p w:rsidR="005D5A81" w:rsidRPr="00F65D09" w:rsidRDefault="005D5A81" w:rsidP="005D5A81">
      <w:pPr>
        <w:ind w:firstLine="708"/>
        <w:jc w:val="both"/>
      </w:pPr>
      <w:r>
        <w:t>Към настоящия момент</w:t>
      </w:r>
      <w:r w:rsidR="00F65D09">
        <w:t xml:space="preserve"> поради обявеното извънредно положение и разпространението на заболяването </w:t>
      </w:r>
      <w:r w:rsidR="00F65D09">
        <w:rPr>
          <w:lang w:val="en-US"/>
        </w:rPr>
        <w:t>COVID – 19</w:t>
      </w:r>
      <w:r w:rsidR="00F65D09">
        <w:t xml:space="preserve"> провеждането </w:t>
      </w:r>
      <w:r w:rsidR="00C32FC0">
        <w:t>на мероприятия не е п</w:t>
      </w:r>
      <w:r w:rsidR="005318EC">
        <w:t>озволено и е трудно осъществимо.</w:t>
      </w:r>
      <w:bookmarkStart w:id="0" w:name="_GoBack"/>
      <w:bookmarkEnd w:id="0"/>
    </w:p>
    <w:p w:rsidR="00C372DC" w:rsidRDefault="00C372DC" w:rsidP="00C372DC">
      <w:pPr>
        <w:jc w:val="both"/>
      </w:pPr>
    </w:p>
    <w:p w:rsidR="00C372DC" w:rsidRDefault="00C372DC" w:rsidP="00C372DC"/>
    <w:p w:rsidR="00C372DC" w:rsidRDefault="00C372DC" w:rsidP="00C372DC"/>
    <w:p w:rsidR="00C372DC" w:rsidRDefault="00C372DC" w:rsidP="00C372DC"/>
    <w:p w:rsidR="00C372DC" w:rsidRDefault="00C32FC0" w:rsidP="00C372DC">
      <w:pPr>
        <w:tabs>
          <w:tab w:val="left" w:pos="5865"/>
        </w:tabs>
        <w:rPr>
          <w:b/>
        </w:rPr>
      </w:pPr>
      <w:r>
        <w:rPr>
          <w:b/>
        </w:rPr>
        <w:t>ТОДОР ТОДОРОВ</w:t>
      </w:r>
    </w:p>
    <w:p w:rsidR="00C372DC" w:rsidRDefault="00C372DC" w:rsidP="00C372DC">
      <w:pPr>
        <w:tabs>
          <w:tab w:val="left" w:pos="5865"/>
        </w:tabs>
        <w:rPr>
          <w:i/>
        </w:rPr>
      </w:pPr>
      <w:r>
        <w:rPr>
          <w:i/>
        </w:rPr>
        <w:t>Председател ЧН</w:t>
      </w: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/>
    <w:p w:rsidR="00677C5E" w:rsidRDefault="00677C5E"/>
    <w:sectPr w:rsidR="0067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C"/>
    <w:rsid w:val="005318EC"/>
    <w:rsid w:val="005D5A81"/>
    <w:rsid w:val="00677C5E"/>
    <w:rsid w:val="006B7359"/>
    <w:rsid w:val="008A31B3"/>
    <w:rsid w:val="00C32FC0"/>
    <w:rsid w:val="00C372DC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A468"/>
  <w15:docId w15:val="{C95F32CD-3B53-4BCD-A6BC-9D6CCD3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grao</cp:lastModifiedBy>
  <cp:revision>10</cp:revision>
  <dcterms:created xsi:type="dcterms:W3CDTF">2020-04-30T09:32:00Z</dcterms:created>
  <dcterms:modified xsi:type="dcterms:W3CDTF">2021-02-18T13:38:00Z</dcterms:modified>
</cp:coreProperties>
</file>